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FF" w:rsidRPr="001A7932" w:rsidRDefault="001A7932" w:rsidP="0047078D">
      <w:pPr>
        <w:pStyle w:val="Default"/>
        <w:ind w:firstLine="5529"/>
        <w:jc w:val="both"/>
        <w:rPr>
          <w:bCs/>
          <w:i/>
          <w:sz w:val="18"/>
          <w:szCs w:val="18"/>
        </w:rPr>
      </w:pPr>
      <w:r w:rsidRPr="001A7932">
        <w:rPr>
          <w:bCs/>
          <w:i/>
          <w:sz w:val="18"/>
          <w:szCs w:val="18"/>
        </w:rPr>
        <w:t xml:space="preserve">Załącznik </w:t>
      </w:r>
      <w:r w:rsidR="008A0723">
        <w:rPr>
          <w:bCs/>
          <w:i/>
          <w:sz w:val="18"/>
          <w:szCs w:val="18"/>
        </w:rPr>
        <w:t xml:space="preserve">Nr 3 </w:t>
      </w:r>
      <w:r w:rsidR="0047078D">
        <w:rPr>
          <w:bCs/>
          <w:i/>
          <w:sz w:val="18"/>
          <w:szCs w:val="18"/>
        </w:rPr>
        <w:t xml:space="preserve">do Uchwały Nr </w:t>
      </w:r>
      <w:bookmarkStart w:id="0" w:name="_GoBack"/>
      <w:bookmarkEnd w:id="0"/>
      <w:r w:rsidR="0047078D">
        <w:rPr>
          <w:bCs/>
          <w:i/>
          <w:sz w:val="18"/>
          <w:szCs w:val="18"/>
        </w:rPr>
        <w:t>100/XXIII/2021</w:t>
      </w:r>
    </w:p>
    <w:p w:rsidR="001A7932" w:rsidRPr="001A7932" w:rsidRDefault="001A7932" w:rsidP="0047078D">
      <w:pPr>
        <w:pStyle w:val="Default"/>
        <w:ind w:firstLine="5529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Zarządu Powiatu w S</w:t>
      </w:r>
      <w:r w:rsidRPr="001A7932">
        <w:rPr>
          <w:bCs/>
          <w:i/>
          <w:sz w:val="18"/>
          <w:szCs w:val="18"/>
        </w:rPr>
        <w:t>zczytnie</w:t>
      </w:r>
    </w:p>
    <w:p w:rsidR="001A7932" w:rsidRPr="001A7932" w:rsidRDefault="001A7932" w:rsidP="0047078D">
      <w:pPr>
        <w:pStyle w:val="Default"/>
        <w:ind w:firstLine="5529"/>
        <w:jc w:val="both"/>
        <w:rPr>
          <w:bCs/>
          <w:i/>
          <w:sz w:val="18"/>
          <w:szCs w:val="18"/>
        </w:rPr>
      </w:pPr>
      <w:r w:rsidRPr="001A7932">
        <w:rPr>
          <w:bCs/>
          <w:i/>
          <w:sz w:val="18"/>
          <w:szCs w:val="18"/>
        </w:rPr>
        <w:t xml:space="preserve">z dnia </w:t>
      </w:r>
      <w:r w:rsidR="0047078D">
        <w:rPr>
          <w:bCs/>
          <w:i/>
          <w:sz w:val="18"/>
          <w:szCs w:val="18"/>
        </w:rPr>
        <w:t>12 listopada</w:t>
      </w:r>
      <w:r w:rsidRPr="001A7932">
        <w:rPr>
          <w:bCs/>
          <w:i/>
          <w:sz w:val="18"/>
          <w:szCs w:val="18"/>
        </w:rPr>
        <w:t xml:space="preserve"> 2021 r.</w:t>
      </w:r>
    </w:p>
    <w:p w:rsidR="00AA75FF" w:rsidRDefault="00AA75FF" w:rsidP="00D07E5D">
      <w:pPr>
        <w:pStyle w:val="Default"/>
        <w:jc w:val="center"/>
        <w:rPr>
          <w:b/>
          <w:bCs/>
          <w:sz w:val="23"/>
          <w:szCs w:val="23"/>
        </w:rPr>
      </w:pPr>
    </w:p>
    <w:p w:rsidR="001A7932" w:rsidRDefault="001A7932" w:rsidP="00D07E5D">
      <w:pPr>
        <w:pStyle w:val="Default"/>
        <w:jc w:val="center"/>
        <w:rPr>
          <w:b/>
          <w:bCs/>
          <w:sz w:val="23"/>
          <w:szCs w:val="23"/>
        </w:rPr>
      </w:pPr>
    </w:p>
    <w:p w:rsidR="001A7932" w:rsidRPr="001A7932" w:rsidRDefault="001A7932" w:rsidP="00D07E5D">
      <w:pPr>
        <w:pStyle w:val="Default"/>
        <w:jc w:val="center"/>
        <w:rPr>
          <w:b/>
          <w:bCs/>
          <w:sz w:val="22"/>
          <w:szCs w:val="22"/>
        </w:rPr>
      </w:pPr>
      <w:r w:rsidRPr="001A7932">
        <w:rPr>
          <w:b/>
          <w:bCs/>
          <w:sz w:val="22"/>
          <w:szCs w:val="22"/>
        </w:rPr>
        <w:t>OGŁOSZENIE</w:t>
      </w:r>
    </w:p>
    <w:p w:rsidR="001A7932" w:rsidRPr="001A7932" w:rsidRDefault="001A7932" w:rsidP="00D07E5D">
      <w:pPr>
        <w:pStyle w:val="Default"/>
        <w:jc w:val="center"/>
        <w:rPr>
          <w:b/>
          <w:bCs/>
          <w:sz w:val="22"/>
          <w:szCs w:val="22"/>
        </w:rPr>
      </w:pPr>
    </w:p>
    <w:p w:rsidR="00267E25" w:rsidRPr="001A7932" w:rsidRDefault="00267E25" w:rsidP="00D07E5D">
      <w:pPr>
        <w:pStyle w:val="Default"/>
        <w:jc w:val="center"/>
        <w:rPr>
          <w:b/>
          <w:bCs/>
          <w:sz w:val="22"/>
          <w:szCs w:val="22"/>
        </w:rPr>
      </w:pPr>
      <w:r w:rsidRPr="001A7932">
        <w:rPr>
          <w:b/>
          <w:bCs/>
          <w:sz w:val="22"/>
          <w:szCs w:val="22"/>
        </w:rPr>
        <w:t>Informacja o zamiarze przeprowadzenia konsultacji społecznych</w:t>
      </w:r>
    </w:p>
    <w:p w:rsidR="003F4504" w:rsidRPr="0059458F" w:rsidRDefault="003F4504" w:rsidP="00D07E5D">
      <w:pPr>
        <w:pStyle w:val="Default"/>
        <w:jc w:val="center"/>
        <w:rPr>
          <w:b/>
          <w:bCs/>
        </w:rPr>
      </w:pPr>
    </w:p>
    <w:p w:rsidR="00267E25" w:rsidRPr="0059458F" w:rsidRDefault="00267E25" w:rsidP="00267E25">
      <w:pPr>
        <w:pStyle w:val="Default"/>
      </w:pPr>
    </w:p>
    <w:p w:rsidR="003B144E" w:rsidRPr="0059458F" w:rsidRDefault="00052068" w:rsidP="003B14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9458F">
        <w:rPr>
          <w:rFonts w:eastAsia="Times New Roman"/>
          <w:sz w:val="24"/>
          <w:szCs w:val="24"/>
          <w:lang w:eastAsia="pl-PL"/>
        </w:rPr>
        <w:t xml:space="preserve">Na podstawie art. </w:t>
      </w:r>
      <w:r w:rsidR="003B144E" w:rsidRPr="0059458F">
        <w:rPr>
          <w:rFonts w:eastAsia="Times New Roman"/>
          <w:sz w:val="24"/>
          <w:szCs w:val="24"/>
          <w:lang w:eastAsia="pl-PL"/>
        </w:rPr>
        <w:t>8</w:t>
      </w:r>
      <w:r w:rsidRPr="0059458F">
        <w:rPr>
          <w:rFonts w:eastAsia="Times New Roman"/>
          <w:sz w:val="24"/>
          <w:szCs w:val="24"/>
          <w:lang w:eastAsia="pl-PL"/>
        </w:rPr>
        <w:t xml:space="preserve"> ust. </w:t>
      </w:r>
      <w:r w:rsidR="003B144E" w:rsidRPr="0059458F">
        <w:rPr>
          <w:rFonts w:eastAsia="Times New Roman"/>
          <w:sz w:val="24"/>
          <w:szCs w:val="24"/>
          <w:lang w:eastAsia="pl-PL"/>
        </w:rPr>
        <w:t xml:space="preserve">1 załącznika do </w:t>
      </w:r>
      <w:r w:rsidRPr="0059458F">
        <w:rPr>
          <w:rFonts w:eastAsia="Times New Roman"/>
          <w:sz w:val="24"/>
          <w:szCs w:val="24"/>
          <w:lang w:eastAsia="pl-PL"/>
        </w:rPr>
        <w:t xml:space="preserve">Uchwały Nr </w:t>
      </w:r>
      <w:r w:rsidR="003B144E" w:rsidRPr="0059458F">
        <w:rPr>
          <w:rFonts w:eastAsia="Times New Roman"/>
          <w:sz w:val="24"/>
          <w:szCs w:val="24"/>
          <w:lang w:eastAsia="pl-PL"/>
        </w:rPr>
        <w:t xml:space="preserve">XXVIII/201/2021 </w:t>
      </w:r>
      <w:r w:rsidRPr="0059458F">
        <w:rPr>
          <w:rFonts w:eastAsia="Times New Roman"/>
          <w:sz w:val="24"/>
          <w:szCs w:val="24"/>
          <w:lang w:eastAsia="pl-PL"/>
        </w:rPr>
        <w:t xml:space="preserve">Rady Powiatu </w:t>
      </w:r>
      <w:r w:rsidR="003B144E" w:rsidRPr="0059458F">
        <w:rPr>
          <w:rFonts w:eastAsia="Times New Roman"/>
          <w:sz w:val="24"/>
          <w:szCs w:val="24"/>
          <w:lang w:eastAsia="pl-PL"/>
        </w:rPr>
        <w:br/>
      </w:r>
      <w:r w:rsidRPr="0059458F">
        <w:rPr>
          <w:rFonts w:eastAsia="Times New Roman"/>
          <w:sz w:val="24"/>
          <w:szCs w:val="24"/>
          <w:lang w:eastAsia="pl-PL"/>
        </w:rPr>
        <w:t xml:space="preserve">w Szczytnie z dnia </w:t>
      </w:r>
      <w:r w:rsidR="003B144E" w:rsidRPr="0059458F">
        <w:rPr>
          <w:rFonts w:eastAsia="Times New Roman"/>
          <w:sz w:val="24"/>
          <w:szCs w:val="24"/>
          <w:lang w:eastAsia="pl-PL"/>
        </w:rPr>
        <w:t>24 września 20</w:t>
      </w:r>
      <w:r w:rsidR="007B65A3" w:rsidRPr="0059458F">
        <w:rPr>
          <w:rFonts w:eastAsia="Times New Roman"/>
          <w:sz w:val="24"/>
          <w:szCs w:val="24"/>
          <w:lang w:eastAsia="pl-PL"/>
        </w:rPr>
        <w:t>21</w:t>
      </w:r>
      <w:r w:rsidRPr="0059458F">
        <w:rPr>
          <w:rFonts w:eastAsia="Times New Roman"/>
          <w:sz w:val="24"/>
          <w:szCs w:val="24"/>
          <w:lang w:eastAsia="pl-PL"/>
        </w:rPr>
        <w:t xml:space="preserve"> r. w sprawie określenia </w:t>
      </w:r>
      <w:r w:rsidR="003B144E" w:rsidRPr="0059458F">
        <w:rPr>
          <w:rFonts w:eastAsia="Times New Roman"/>
          <w:sz w:val="24"/>
          <w:szCs w:val="24"/>
          <w:lang w:eastAsia="pl-PL"/>
        </w:rPr>
        <w:t>zasad i trybu przeprowadzenia konsultacji społecznych z mieszkańcami Powiatu Szczycieńskiego</w:t>
      </w:r>
      <w:r w:rsidRPr="0059458F">
        <w:rPr>
          <w:rFonts w:eastAsia="Times New Roman"/>
          <w:sz w:val="24"/>
          <w:szCs w:val="24"/>
          <w:lang w:eastAsia="pl-PL"/>
        </w:rPr>
        <w:t xml:space="preserve"> </w:t>
      </w:r>
      <w:r w:rsidR="003B144E" w:rsidRPr="0059458F">
        <w:rPr>
          <w:rFonts w:eastAsia="Times New Roman"/>
          <w:sz w:val="24"/>
          <w:szCs w:val="24"/>
          <w:lang w:eastAsia="pl-PL"/>
        </w:rPr>
        <w:t xml:space="preserve">- Zarząd Powiatu </w:t>
      </w:r>
      <w:r w:rsidR="003B144E" w:rsidRPr="0059458F">
        <w:rPr>
          <w:rFonts w:eastAsia="Times New Roman"/>
          <w:sz w:val="24"/>
          <w:szCs w:val="24"/>
          <w:lang w:eastAsia="pl-PL"/>
        </w:rPr>
        <w:br/>
        <w:t>w Szczytnie informuje o planowanym rozpoczęciu konsultacji społecznych projektu dokumentu „</w:t>
      </w:r>
      <w:r w:rsidR="003B144E" w:rsidRPr="0059458F">
        <w:rPr>
          <w:sz w:val="24"/>
          <w:szCs w:val="24"/>
        </w:rPr>
        <w:t xml:space="preserve">Strategia Rozwoju Obszaru Funkcjonalnego Południowe Mazury 2030” wraz </w:t>
      </w:r>
      <w:r w:rsidR="003B144E" w:rsidRPr="0059458F">
        <w:rPr>
          <w:sz w:val="24"/>
          <w:szCs w:val="24"/>
        </w:rPr>
        <w:br/>
        <w:t>z „Prognozą Odziaływania na Środowisko dla Strategii Rozwoju Obszaru Funkcjonalnego Południowe Mazury 2030</w:t>
      </w:r>
      <w:r w:rsidR="003B144E" w:rsidRPr="0059458F">
        <w:rPr>
          <w:rFonts w:eastAsia="Times New Roman"/>
          <w:sz w:val="24"/>
          <w:szCs w:val="24"/>
          <w:lang w:eastAsia="pl-PL"/>
        </w:rPr>
        <w:t>".</w:t>
      </w:r>
    </w:p>
    <w:p w:rsidR="003B144E" w:rsidRPr="0059458F" w:rsidRDefault="003B144E" w:rsidP="0005206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D5DE9" w:rsidRPr="0059458F" w:rsidRDefault="004D5DE9" w:rsidP="00052068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</w:p>
    <w:p w:rsidR="00472245" w:rsidRPr="0059458F" w:rsidRDefault="00052068" w:rsidP="003B144E">
      <w:pPr>
        <w:pStyle w:val="Default"/>
        <w:jc w:val="both"/>
        <w:rPr>
          <w:b/>
        </w:rPr>
      </w:pPr>
      <w:r w:rsidRPr="0059458F">
        <w:rPr>
          <w:rFonts w:eastAsia="Times New Roman"/>
          <w:b/>
          <w:bCs/>
          <w:lang w:eastAsia="pl-PL"/>
        </w:rPr>
        <w:t xml:space="preserve">Konsultacje społeczne odbędą się w terminie: </w:t>
      </w:r>
      <w:r w:rsidR="003B144E" w:rsidRPr="0059458F">
        <w:rPr>
          <w:rFonts w:eastAsia="Times New Roman"/>
          <w:b/>
          <w:bCs/>
          <w:lang w:eastAsia="pl-PL"/>
        </w:rPr>
        <w:t>23 listopada 2021 r. – 15 grudnia</w:t>
      </w:r>
      <w:r w:rsidRPr="0059458F">
        <w:rPr>
          <w:rFonts w:eastAsia="Times New Roman"/>
          <w:b/>
          <w:bCs/>
          <w:lang w:eastAsia="pl-PL"/>
        </w:rPr>
        <w:t xml:space="preserve"> 2021 r.</w:t>
      </w:r>
      <w:r w:rsidRPr="0059458F">
        <w:rPr>
          <w:rFonts w:eastAsia="Times New Roman"/>
          <w:lang w:eastAsia="pl-PL"/>
        </w:rPr>
        <w:t> </w:t>
      </w:r>
      <w:r w:rsidR="003B144E" w:rsidRPr="0059458F">
        <w:rPr>
          <w:rFonts w:eastAsia="Times New Roman"/>
          <w:lang w:eastAsia="pl-PL"/>
        </w:rPr>
        <w:br/>
      </w:r>
      <w:r w:rsidR="004D5DE9" w:rsidRPr="0059458F">
        <w:rPr>
          <w:b/>
        </w:rPr>
        <w:t xml:space="preserve">w formie ankiety internetowej udostępnionej na stronie </w:t>
      </w:r>
      <w:r w:rsidR="001A7932">
        <w:rPr>
          <w:b/>
        </w:rPr>
        <w:t xml:space="preserve">internetowej </w:t>
      </w:r>
      <w:r w:rsidR="004D5DE9" w:rsidRPr="0059458F">
        <w:rPr>
          <w:b/>
        </w:rPr>
        <w:t xml:space="preserve">Powiatu Szczycieńskiego: </w:t>
      </w:r>
    </w:p>
    <w:p w:rsidR="008A2AD8" w:rsidRPr="0059458F" w:rsidRDefault="00472245" w:rsidP="008A2AD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9458F">
        <w:rPr>
          <w:rFonts w:eastAsia="Times New Roman"/>
          <w:b/>
          <w:sz w:val="24"/>
          <w:szCs w:val="24"/>
          <w:lang w:eastAsia="pl-PL"/>
        </w:rPr>
        <w:t>www.powiatszczycienski.pl</w:t>
      </w:r>
      <w:r w:rsidR="004D5DE9" w:rsidRPr="0059458F">
        <w:rPr>
          <w:b/>
          <w:sz w:val="24"/>
          <w:szCs w:val="24"/>
        </w:rPr>
        <w:t xml:space="preserve"> </w:t>
      </w:r>
      <w:r w:rsidR="008A2AD8" w:rsidRPr="0059458F">
        <w:rPr>
          <w:b/>
          <w:sz w:val="24"/>
          <w:szCs w:val="24"/>
        </w:rPr>
        <w:t xml:space="preserve">oraz w </w:t>
      </w:r>
      <w:r w:rsidR="008A2AD8" w:rsidRPr="0059458F">
        <w:rPr>
          <w:rFonts w:eastAsia="Times New Roman"/>
          <w:b/>
          <w:sz w:val="24"/>
          <w:szCs w:val="24"/>
          <w:lang w:eastAsia="pl-PL"/>
        </w:rPr>
        <w:t xml:space="preserve">Biuletynie Informacji Publicznej (BIP), w zakładce </w:t>
      </w:r>
      <w:r w:rsidR="008A2AD8" w:rsidRPr="008A2AD8">
        <w:rPr>
          <w:rFonts w:eastAsia="Times New Roman"/>
          <w:b/>
          <w:bCs/>
          <w:kern w:val="36"/>
          <w:sz w:val="24"/>
          <w:szCs w:val="24"/>
          <w:lang w:eastAsia="pl-PL"/>
        </w:rPr>
        <w:t>Strategie, raporty, opracowania</w:t>
      </w:r>
      <w:r w:rsidR="008A2AD8" w:rsidRPr="0059458F">
        <w:rPr>
          <w:rFonts w:eastAsia="Times New Roman"/>
          <w:b/>
          <w:bCs/>
          <w:kern w:val="36"/>
          <w:sz w:val="24"/>
          <w:szCs w:val="24"/>
          <w:lang w:eastAsia="pl-PL"/>
        </w:rPr>
        <w:t xml:space="preserve">, link: </w:t>
      </w:r>
    </w:p>
    <w:p w:rsidR="008A2AD8" w:rsidRPr="0059458F" w:rsidRDefault="0047078D" w:rsidP="008A2AD8">
      <w:pPr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eastAsia="pl-PL"/>
        </w:rPr>
      </w:pPr>
      <w:hyperlink r:id="rId5" w:history="1">
        <w:r w:rsidR="008A2AD8" w:rsidRPr="0059458F">
          <w:rPr>
            <w:rStyle w:val="Hipercze"/>
            <w:rFonts w:eastAsia="Times New Roman"/>
            <w:b/>
            <w:color w:val="000000" w:themeColor="text1"/>
            <w:sz w:val="24"/>
            <w:szCs w:val="24"/>
            <w:u w:val="none"/>
            <w:lang w:eastAsia="pl-PL"/>
          </w:rPr>
          <w:t>https://bip.powiatszczycienski.pl/132/41/Strategie_2C_raporty_2C_opracowania/</w:t>
        </w:r>
      </w:hyperlink>
    </w:p>
    <w:p w:rsidR="001A7932" w:rsidRDefault="001A7932" w:rsidP="0047224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3B144E" w:rsidRDefault="001A7932" w:rsidP="0047224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Konsultacje </w:t>
      </w:r>
      <w:r w:rsidRPr="00F84EF6">
        <w:rPr>
          <w:sz w:val="24"/>
          <w:szCs w:val="24"/>
        </w:rPr>
        <w:t xml:space="preserve">społeczne </w:t>
      </w:r>
      <w:r>
        <w:rPr>
          <w:sz w:val="24"/>
          <w:szCs w:val="24"/>
        </w:rPr>
        <w:t>mają</w:t>
      </w:r>
      <w:r w:rsidRPr="00F84EF6">
        <w:rPr>
          <w:sz w:val="24"/>
          <w:szCs w:val="24"/>
        </w:rPr>
        <w:t xml:space="preserve"> zasięg </w:t>
      </w:r>
      <w:r>
        <w:rPr>
          <w:sz w:val="24"/>
          <w:szCs w:val="24"/>
        </w:rPr>
        <w:t>otwarty.</w:t>
      </w:r>
    </w:p>
    <w:p w:rsidR="001A7932" w:rsidRPr="0059458F" w:rsidRDefault="001A7932" w:rsidP="0047224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72245" w:rsidRPr="0059458F" w:rsidRDefault="00472245" w:rsidP="0047224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9458F">
        <w:rPr>
          <w:rFonts w:eastAsia="Times New Roman"/>
          <w:sz w:val="24"/>
          <w:szCs w:val="24"/>
          <w:lang w:eastAsia="pl-PL"/>
        </w:rPr>
        <w:t>Opinie i uwagi złożone po terminie zakończenia konsultacji nie będą brane pod uwagę.</w:t>
      </w:r>
    </w:p>
    <w:p w:rsidR="00052068" w:rsidRPr="0059458F" w:rsidRDefault="00052068" w:rsidP="0005206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D5DE9" w:rsidRPr="0059458F" w:rsidRDefault="004D5DE9" w:rsidP="0059458F">
      <w:pPr>
        <w:spacing w:after="0" w:line="240" w:lineRule="auto"/>
        <w:rPr>
          <w:sz w:val="24"/>
          <w:szCs w:val="24"/>
        </w:rPr>
      </w:pPr>
      <w:r w:rsidRPr="0059458F">
        <w:rPr>
          <w:sz w:val="24"/>
          <w:szCs w:val="24"/>
        </w:rPr>
        <w:t xml:space="preserve">Celem konsultacji społecznych jest zapewnienie społecznego uczestnictwa w ważnych dla Powiatu </w:t>
      </w:r>
      <w:r w:rsidR="00472245" w:rsidRPr="0059458F">
        <w:rPr>
          <w:sz w:val="24"/>
          <w:szCs w:val="24"/>
        </w:rPr>
        <w:t>Szczycieńskiego</w:t>
      </w:r>
      <w:r w:rsidRPr="0059458F">
        <w:rPr>
          <w:sz w:val="24"/>
          <w:szCs w:val="24"/>
        </w:rPr>
        <w:t xml:space="preserve"> sprawach poprzez informowanie o planowanych przedsięwzięciach oraz poznanie opinii osób zainteresowanych. </w:t>
      </w:r>
    </w:p>
    <w:p w:rsidR="004D5DE9" w:rsidRPr="0059458F" w:rsidRDefault="004D5DE9" w:rsidP="0005206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052068" w:rsidRPr="0059458F" w:rsidRDefault="00052068" w:rsidP="0005206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9458F">
        <w:rPr>
          <w:rFonts w:eastAsia="Times New Roman"/>
          <w:sz w:val="24"/>
          <w:szCs w:val="24"/>
          <w:lang w:eastAsia="pl-PL"/>
        </w:rPr>
        <w:t xml:space="preserve">Wydziałem odpowiedzialnym za przeprowadzenie konsultacji społecznych oraz przyjmowanie uwag będzie Wydział </w:t>
      </w:r>
      <w:r w:rsidR="004D5DE9" w:rsidRPr="0059458F">
        <w:rPr>
          <w:rFonts w:eastAsia="Times New Roman"/>
          <w:sz w:val="24"/>
          <w:szCs w:val="24"/>
          <w:lang w:eastAsia="pl-PL"/>
        </w:rPr>
        <w:t>Rozwoju Gospodarczego i Zamówień Publicznych</w:t>
      </w:r>
      <w:r w:rsidR="008A2AD8" w:rsidRPr="0059458F">
        <w:rPr>
          <w:rFonts w:eastAsia="Times New Roman"/>
          <w:sz w:val="24"/>
          <w:szCs w:val="24"/>
          <w:lang w:eastAsia="pl-PL"/>
        </w:rPr>
        <w:t>.</w:t>
      </w:r>
      <w:r w:rsidRPr="0059458F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52068" w:rsidRDefault="00052068" w:rsidP="00D07E5D">
      <w:pPr>
        <w:pStyle w:val="Default"/>
        <w:jc w:val="both"/>
        <w:rPr>
          <w:sz w:val="23"/>
          <w:szCs w:val="23"/>
        </w:rPr>
      </w:pPr>
    </w:p>
    <w:p w:rsidR="00052068" w:rsidRDefault="00052068" w:rsidP="00D07E5D">
      <w:pPr>
        <w:pStyle w:val="Default"/>
        <w:jc w:val="both"/>
        <w:rPr>
          <w:sz w:val="23"/>
          <w:szCs w:val="23"/>
        </w:rPr>
      </w:pPr>
    </w:p>
    <w:p w:rsidR="00052068" w:rsidRDefault="00052068" w:rsidP="00D07E5D">
      <w:pPr>
        <w:pStyle w:val="Default"/>
        <w:jc w:val="both"/>
        <w:rPr>
          <w:sz w:val="23"/>
          <w:szCs w:val="23"/>
        </w:rPr>
      </w:pPr>
    </w:p>
    <w:p w:rsidR="00052068" w:rsidRDefault="00052068" w:rsidP="00D07E5D">
      <w:pPr>
        <w:pStyle w:val="Default"/>
        <w:jc w:val="both"/>
        <w:rPr>
          <w:sz w:val="23"/>
          <w:szCs w:val="23"/>
        </w:rPr>
      </w:pPr>
    </w:p>
    <w:sectPr w:rsidR="0005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083F"/>
    <w:multiLevelType w:val="hybridMultilevel"/>
    <w:tmpl w:val="0052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75E6"/>
    <w:multiLevelType w:val="hybridMultilevel"/>
    <w:tmpl w:val="7CE27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E1"/>
    <w:rsid w:val="00052068"/>
    <w:rsid w:val="000F2CF0"/>
    <w:rsid w:val="001A7932"/>
    <w:rsid w:val="001C4D13"/>
    <w:rsid w:val="00267E25"/>
    <w:rsid w:val="003B144E"/>
    <w:rsid w:val="003F4504"/>
    <w:rsid w:val="003F5351"/>
    <w:rsid w:val="00404D60"/>
    <w:rsid w:val="00425FE8"/>
    <w:rsid w:val="0047078D"/>
    <w:rsid w:val="00472245"/>
    <w:rsid w:val="004D5DE9"/>
    <w:rsid w:val="004F51E8"/>
    <w:rsid w:val="00542249"/>
    <w:rsid w:val="0059458F"/>
    <w:rsid w:val="006C4222"/>
    <w:rsid w:val="00755FB2"/>
    <w:rsid w:val="007618B4"/>
    <w:rsid w:val="007B65A3"/>
    <w:rsid w:val="007F1515"/>
    <w:rsid w:val="008472D0"/>
    <w:rsid w:val="008A0723"/>
    <w:rsid w:val="008A2AD8"/>
    <w:rsid w:val="009A6882"/>
    <w:rsid w:val="00A462F4"/>
    <w:rsid w:val="00AA75FF"/>
    <w:rsid w:val="00B6678D"/>
    <w:rsid w:val="00BE32E1"/>
    <w:rsid w:val="00CD2F36"/>
    <w:rsid w:val="00D07E5D"/>
    <w:rsid w:val="00E0526D"/>
    <w:rsid w:val="00E84973"/>
    <w:rsid w:val="00EB4465"/>
    <w:rsid w:val="00F0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F2F7-6849-491C-AD87-9E37BD6F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2AD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E25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62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2F4"/>
    <w:pPr>
      <w:ind w:left="720"/>
      <w:contextualSpacing/>
      <w:jc w:val="left"/>
    </w:pPr>
    <w:rPr>
      <w:rFonts w:ascii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8A2AD8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szczycienski.pl/132/41/Strategie_2C_raporty_2C_opracow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Stażyści Promocji</dc:creator>
  <cp:keywords/>
  <dc:description/>
  <cp:lastModifiedBy>Frydrych Anna</cp:lastModifiedBy>
  <cp:revision>32</cp:revision>
  <cp:lastPrinted>2021-11-05T08:00:00Z</cp:lastPrinted>
  <dcterms:created xsi:type="dcterms:W3CDTF">2021-09-16T07:25:00Z</dcterms:created>
  <dcterms:modified xsi:type="dcterms:W3CDTF">2021-11-15T11:53:00Z</dcterms:modified>
</cp:coreProperties>
</file>