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E9" w:rsidRPr="00F05039" w:rsidRDefault="00AE3AE9" w:rsidP="00AE3AE9">
      <w:pPr>
        <w:tabs>
          <w:tab w:val="left" w:pos="2355"/>
        </w:tabs>
        <w:autoSpaceDE w:val="0"/>
      </w:pPr>
      <w:r w:rsidRPr="00F05039">
        <w:rPr>
          <w:b/>
        </w:rPr>
        <w:t>Powiat Szczycieński</w:t>
      </w:r>
      <w:r w:rsidRPr="00F05039">
        <w:tab/>
        <w:t xml:space="preserve">                                                                       </w:t>
      </w:r>
    </w:p>
    <w:p w:rsidR="00AE3AE9" w:rsidRPr="00F05039" w:rsidRDefault="00AE3AE9" w:rsidP="00AE3AE9">
      <w:pPr>
        <w:autoSpaceDE w:val="0"/>
      </w:pPr>
      <w:r w:rsidRPr="00F05039">
        <w:rPr>
          <w:b/>
        </w:rPr>
        <w:t>ul. Sienkiewicza 1</w:t>
      </w:r>
    </w:p>
    <w:p w:rsidR="00AE3AE9" w:rsidRPr="00F05039" w:rsidRDefault="00AE3AE9" w:rsidP="00AE3AE9">
      <w:pPr>
        <w:autoSpaceDE w:val="0"/>
      </w:pPr>
      <w:r w:rsidRPr="00F05039">
        <w:rPr>
          <w:b/>
        </w:rPr>
        <w:t>12-100 Szczytno</w:t>
      </w:r>
    </w:p>
    <w:p w:rsidR="00AE3AE9" w:rsidRPr="00F05039" w:rsidRDefault="00AE3AE9" w:rsidP="00AE3AE9">
      <w:pPr>
        <w:rPr>
          <w:b/>
          <w:color w:val="000000"/>
          <w:highlight w:val="lightGray"/>
        </w:rPr>
      </w:pPr>
    </w:p>
    <w:p w:rsidR="00AE3AE9" w:rsidRPr="00F05039" w:rsidRDefault="00AE3AE9" w:rsidP="00AE3AE9">
      <w:pPr>
        <w:autoSpaceDE w:val="0"/>
        <w:ind w:left="3540" w:firstLine="708"/>
        <w:rPr>
          <w:b/>
          <w:color w:val="000000"/>
        </w:rPr>
      </w:pPr>
    </w:p>
    <w:p w:rsidR="00AE3AE9" w:rsidRPr="00F05039" w:rsidRDefault="00AE3AE9" w:rsidP="00AE3AE9">
      <w:pPr>
        <w:pStyle w:val="Tre3f3ftekstu"/>
        <w:spacing w:after="0"/>
      </w:pPr>
      <w:r w:rsidRPr="00C36AB0">
        <w:rPr>
          <w:color w:val="000000"/>
          <w:shd w:val="clear" w:color="auto" w:fill="FFFFFF"/>
        </w:rPr>
        <w:t>Nasz znak: Rz.272.</w:t>
      </w:r>
      <w:r w:rsidR="00791B1B">
        <w:rPr>
          <w:color w:val="000000"/>
          <w:shd w:val="clear" w:color="auto" w:fill="FFFFFF"/>
        </w:rPr>
        <w:t>1</w:t>
      </w:r>
      <w:bookmarkStart w:id="0" w:name="_GoBack"/>
      <w:bookmarkEnd w:id="0"/>
      <w:r w:rsidRPr="00C36AB0">
        <w:rPr>
          <w:color w:val="000000"/>
          <w:shd w:val="clear" w:color="auto" w:fill="FFFFFF"/>
        </w:rPr>
        <w:t>.</w:t>
      </w:r>
      <w:r w:rsidRPr="00C36AB0">
        <w:rPr>
          <w:shd w:val="clear" w:color="auto" w:fill="FFFFFF"/>
        </w:rPr>
        <w:t xml:space="preserve">2021                                            </w:t>
      </w:r>
      <w:r w:rsidR="00333028" w:rsidRPr="00C36AB0">
        <w:rPr>
          <w:shd w:val="clear" w:color="auto" w:fill="FFFFFF"/>
        </w:rPr>
        <w:t xml:space="preserve">                </w:t>
      </w:r>
      <w:r w:rsidR="00C36AB0" w:rsidRPr="00C36AB0">
        <w:rPr>
          <w:shd w:val="clear" w:color="auto" w:fill="FFFFFF"/>
        </w:rPr>
        <w:t xml:space="preserve">   </w:t>
      </w:r>
      <w:r w:rsidR="00333028" w:rsidRPr="00C36AB0">
        <w:rPr>
          <w:shd w:val="clear" w:color="auto" w:fill="FFFFFF"/>
        </w:rPr>
        <w:t xml:space="preserve">Szczytno, dnia </w:t>
      </w:r>
      <w:r w:rsidR="00C36AB0" w:rsidRPr="00C36AB0">
        <w:rPr>
          <w:shd w:val="clear" w:color="auto" w:fill="FFFFFF"/>
        </w:rPr>
        <w:t>19</w:t>
      </w:r>
      <w:r w:rsidR="00542940" w:rsidRPr="00C36AB0">
        <w:rPr>
          <w:shd w:val="clear" w:color="auto" w:fill="FFFFFF"/>
        </w:rPr>
        <w:t>.05</w:t>
      </w:r>
      <w:r w:rsidRPr="00C36AB0">
        <w:rPr>
          <w:shd w:val="clear" w:color="auto" w:fill="FFFFFF"/>
        </w:rPr>
        <w:t>.2021 r.</w:t>
      </w:r>
    </w:p>
    <w:p w:rsidR="00AE3AE9" w:rsidRPr="00F05039" w:rsidRDefault="00AE3AE9" w:rsidP="00AE3AE9">
      <w:pPr>
        <w:pStyle w:val="Tre3f3ftekstu"/>
        <w:rPr>
          <w:color w:val="000000"/>
        </w:rPr>
      </w:pPr>
    </w:p>
    <w:p w:rsidR="00F17685" w:rsidRPr="00333028" w:rsidRDefault="00503C83" w:rsidP="00F17685">
      <w:pPr>
        <w:pStyle w:val="Textbody"/>
        <w:spacing w:line="240" w:lineRule="auto"/>
        <w:jc w:val="center"/>
        <w:rPr>
          <w:b/>
          <w:bCs/>
          <w:i/>
          <w:szCs w:val="24"/>
        </w:rPr>
      </w:pPr>
      <w:r w:rsidRPr="00333028">
        <w:rPr>
          <w:b/>
          <w:szCs w:val="24"/>
        </w:rPr>
        <w:t xml:space="preserve">Dotyczy </w:t>
      </w:r>
      <w:r w:rsidR="00AE3AE9" w:rsidRPr="00333028">
        <w:rPr>
          <w:b/>
          <w:szCs w:val="24"/>
        </w:rPr>
        <w:t>zamówienia</w:t>
      </w:r>
      <w:r w:rsidR="00982A54" w:rsidRPr="00982A54">
        <w:rPr>
          <w:rFonts w:eastAsia="Arial"/>
          <w:b/>
          <w:color w:val="000000"/>
          <w:szCs w:val="24"/>
        </w:rPr>
        <w:t xml:space="preserve"> </w:t>
      </w:r>
      <w:r w:rsidR="00982A54" w:rsidRPr="00F05039">
        <w:rPr>
          <w:rFonts w:eastAsia="Arial"/>
          <w:b/>
          <w:color w:val="000000"/>
          <w:szCs w:val="24"/>
        </w:rPr>
        <w:t xml:space="preserve">Dostawa drzew i krzewów oraz wykonanie nasadzeń zastępczych zgodnie z </w:t>
      </w:r>
      <w:r w:rsidR="00982A54" w:rsidRPr="00F05039">
        <w:rPr>
          <w:rFonts w:eastAsia="Arial"/>
          <w:b/>
          <w:i/>
          <w:color w:val="000000"/>
          <w:szCs w:val="24"/>
          <w:u w:val="single"/>
        </w:rPr>
        <w:t>Projektem nasadzeń zastępczych za drzewa usunięte z terenu inwestycji pn.: Rozbudowa Szpitala Powiatowego w Szczytnie</w:t>
      </w:r>
    </w:p>
    <w:p w:rsidR="00AE3AE9" w:rsidRPr="00F05039" w:rsidRDefault="00AE3AE9" w:rsidP="00AE3AE9">
      <w:pPr>
        <w:pStyle w:val="Tre3f3ftekstu"/>
      </w:pPr>
    </w:p>
    <w:p w:rsidR="00AE3AE9" w:rsidRPr="00F05039" w:rsidRDefault="00AE3AE9" w:rsidP="00AE3AE9">
      <w:pPr>
        <w:autoSpaceDE w:val="0"/>
      </w:pPr>
      <w:r w:rsidRPr="00F05039">
        <w:rPr>
          <w:b/>
          <w:bCs/>
          <w:caps/>
          <w:color w:val="000000"/>
          <w:kern w:val="2"/>
        </w:rPr>
        <w:t xml:space="preserve"> </w:t>
      </w:r>
    </w:p>
    <w:p w:rsidR="00AE3AE9" w:rsidRPr="00F05039" w:rsidRDefault="00AE3AE9" w:rsidP="00AE3AE9">
      <w:pPr>
        <w:autoSpaceDE w:val="0"/>
        <w:ind w:firstLine="3686"/>
      </w:pPr>
      <w:r w:rsidRPr="00F05039">
        <w:rPr>
          <w:b/>
        </w:rPr>
        <w:t xml:space="preserve">INFORMACJA </w:t>
      </w:r>
      <w:r w:rsidRPr="00F05039">
        <w:rPr>
          <w:b/>
        </w:rPr>
        <w:br/>
        <w:t xml:space="preserve">                               O WYBORZE NAJKORZYSTNIEJSZEJ OFERTY</w:t>
      </w:r>
    </w:p>
    <w:p w:rsidR="00AE3AE9" w:rsidRPr="00F05039" w:rsidRDefault="00AE3AE9" w:rsidP="00AE3AE9">
      <w:pPr>
        <w:pStyle w:val="Tre3f3ftekstu"/>
        <w:spacing w:after="0"/>
        <w:rPr>
          <w:b/>
        </w:rPr>
      </w:pPr>
    </w:p>
    <w:p w:rsidR="00AE3AE9" w:rsidRDefault="00AE3AE9" w:rsidP="00E50E2F">
      <w:pPr>
        <w:tabs>
          <w:tab w:val="left" w:pos="49"/>
        </w:tabs>
      </w:pPr>
      <w:r w:rsidRPr="00F05039">
        <w:t xml:space="preserve">Zamawiający informuje, że w postępowaniu prowadzonym zgodnie z Regulaminem </w:t>
      </w:r>
      <w:r w:rsidRPr="00F05039">
        <w:rPr>
          <w:bCs/>
        </w:rPr>
        <w:t>udzielania zamówień publicznych, których wartość nie przekracza k</w:t>
      </w:r>
      <w:r w:rsidRPr="00F05039">
        <w:t>woty 130 000,00 złotych netto, wprowadzonym Zarządzeniem Starosty Szczycieńskiego N</w:t>
      </w:r>
      <w:r w:rsidR="00C36AB0">
        <w:t xml:space="preserve">r 41/2020 z dnia 21.12.2020r. </w:t>
      </w:r>
      <w:r w:rsidRPr="00F05039">
        <w:t xml:space="preserve">podstawa prawna: </w:t>
      </w:r>
      <w:r w:rsidRPr="00F05039">
        <w:rPr>
          <w:color w:val="000000"/>
        </w:rPr>
        <w:t xml:space="preserve">art. 2 ust.1 pkt 1 ustawy z </w:t>
      </w:r>
      <w:r w:rsidRPr="007C7920">
        <w:rPr>
          <w:color w:val="000000"/>
        </w:rPr>
        <w:t xml:space="preserve">dnia 11 września 2019 r. Prawo zamówień publicznych (t.j. Dz. U. z 2019 r. poz. 2019 ze zm.) </w:t>
      </w:r>
      <w:r w:rsidR="00503C83" w:rsidRPr="007C7920">
        <w:t>-</w:t>
      </w:r>
      <w:r w:rsidRPr="007C7920">
        <w:rPr>
          <w:b/>
        </w:rPr>
        <w:t xml:space="preserve"> </w:t>
      </w:r>
      <w:r w:rsidRPr="007C7920">
        <w:t xml:space="preserve">została wybrana oferta złożona przez Wykonawcę </w:t>
      </w:r>
      <w:r w:rsidR="007C7920" w:rsidRPr="007C7920">
        <w:t>OUTSIDE Architektura Krajobrazu sp. z o.o. ul. Hew</w:t>
      </w:r>
      <w:r w:rsidR="007C7920">
        <w:t>e</w:t>
      </w:r>
      <w:r w:rsidR="007C7920" w:rsidRPr="007C7920">
        <w:t>liusza 11</w:t>
      </w:r>
      <w:r w:rsidR="007C7920" w:rsidRPr="007C7920">
        <w:t xml:space="preserve">, </w:t>
      </w:r>
      <w:r w:rsidR="007C7920" w:rsidRPr="007C7920">
        <w:t>80-890 Gdańsk</w:t>
      </w:r>
      <w:r w:rsidR="007C7920" w:rsidRPr="007C7920">
        <w:t xml:space="preserve">. </w:t>
      </w:r>
      <w:r w:rsidR="007C7920">
        <w:t>Cena oferty za wykonanie:</w:t>
      </w:r>
    </w:p>
    <w:p w:rsidR="007C7920" w:rsidRDefault="007C7920" w:rsidP="007C7920">
      <w:pPr>
        <w:pStyle w:val="Akapitzlist"/>
        <w:numPr>
          <w:ilvl w:val="0"/>
          <w:numId w:val="7"/>
        </w:numPr>
        <w:tabs>
          <w:tab w:val="left" w:pos="49"/>
        </w:tabs>
      </w:pPr>
      <w:r>
        <w:t>części 1 zamówienia: 27 000,00 zł brutto,</w:t>
      </w:r>
    </w:p>
    <w:p w:rsidR="007C7920" w:rsidRDefault="007C7920" w:rsidP="007C7920">
      <w:pPr>
        <w:pStyle w:val="Akapitzlist"/>
        <w:numPr>
          <w:ilvl w:val="0"/>
          <w:numId w:val="7"/>
        </w:numPr>
        <w:tabs>
          <w:tab w:val="left" w:pos="49"/>
        </w:tabs>
      </w:pPr>
      <w:r>
        <w:t xml:space="preserve">części </w:t>
      </w:r>
      <w:r>
        <w:t>2</w:t>
      </w:r>
      <w:r>
        <w:t xml:space="preserve"> zamówienia: </w:t>
      </w:r>
      <w:r>
        <w:t>18 000,00 zł brutto.</w:t>
      </w:r>
    </w:p>
    <w:p w:rsidR="007C7920" w:rsidRDefault="007C7920" w:rsidP="007C7920">
      <w:pPr>
        <w:tabs>
          <w:tab w:val="left" w:pos="49"/>
        </w:tabs>
        <w:ind w:left="360"/>
      </w:pPr>
    </w:p>
    <w:p w:rsidR="003E6066" w:rsidRPr="00F05039" w:rsidRDefault="00503C83" w:rsidP="00AE3AE9">
      <w:r w:rsidRPr="00F05039">
        <w:t>Wybrana oferta spełni</w:t>
      </w:r>
      <w:r w:rsidR="00AE3AE9" w:rsidRPr="00F05039">
        <w:t xml:space="preserve">a wymagania </w:t>
      </w:r>
      <w:r w:rsidR="003E6066" w:rsidRPr="00F05039">
        <w:t>Zaproszenia do złożenia ofert</w:t>
      </w:r>
      <w:r w:rsidR="007C7920">
        <w:t>y.</w:t>
      </w:r>
      <w:r w:rsidR="003E6066" w:rsidRPr="00F05039">
        <w:t xml:space="preserve"> </w:t>
      </w:r>
    </w:p>
    <w:p w:rsidR="00AE3AE9" w:rsidRPr="00F05039" w:rsidRDefault="00AE3AE9" w:rsidP="00AE3AE9"/>
    <w:p w:rsidR="003E6066" w:rsidRPr="00F05039" w:rsidRDefault="00AE3AE9" w:rsidP="00AE3AE9">
      <w:r w:rsidRPr="00F05039">
        <w:t xml:space="preserve">                                                                                                           </w:t>
      </w:r>
    </w:p>
    <w:p w:rsidR="00AE3AE9" w:rsidRPr="00F05039" w:rsidRDefault="00AE3AE9" w:rsidP="003E6066">
      <w:pPr>
        <w:ind w:firstLine="6237"/>
      </w:pPr>
      <w:r w:rsidRPr="00F05039">
        <w:t>Z wyrazami szacunku</w:t>
      </w:r>
    </w:p>
    <w:p w:rsidR="00AE3AE9" w:rsidRPr="00F05039" w:rsidRDefault="00AE3AE9" w:rsidP="00AE3AE9">
      <w:pPr>
        <w:tabs>
          <w:tab w:val="left" w:pos="851"/>
        </w:tabs>
        <w:ind w:left="360"/>
      </w:pPr>
    </w:p>
    <w:sectPr w:rsidR="00AE3AE9" w:rsidRPr="00F05039" w:rsidSect="003E6066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85" w:rsidRDefault="00013185" w:rsidP="00AE3AE9">
      <w:r>
        <w:separator/>
      </w:r>
    </w:p>
  </w:endnote>
  <w:endnote w:type="continuationSeparator" w:id="0">
    <w:p w:rsidR="00013185" w:rsidRDefault="00013185" w:rsidP="00AE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85" w:rsidRDefault="00013185" w:rsidP="00AE3AE9">
      <w:r>
        <w:separator/>
      </w:r>
    </w:p>
  </w:footnote>
  <w:footnote w:type="continuationSeparator" w:id="0">
    <w:p w:rsidR="00013185" w:rsidRDefault="00013185" w:rsidP="00AE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545E35"/>
    <w:multiLevelType w:val="hybridMultilevel"/>
    <w:tmpl w:val="E9701EC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1C61C0E"/>
    <w:multiLevelType w:val="hybridMultilevel"/>
    <w:tmpl w:val="E94E0E26"/>
    <w:name w:val="WW8Num252"/>
    <w:lvl w:ilvl="0" w:tplc="6346F53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806"/>
    <w:multiLevelType w:val="hybridMultilevel"/>
    <w:tmpl w:val="73AE3A2A"/>
    <w:lvl w:ilvl="0" w:tplc="347CE9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A1114"/>
    <w:multiLevelType w:val="hybridMultilevel"/>
    <w:tmpl w:val="CE62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E4B1E"/>
    <w:multiLevelType w:val="hybridMultilevel"/>
    <w:tmpl w:val="501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0F24"/>
    <w:multiLevelType w:val="hybridMultilevel"/>
    <w:tmpl w:val="2C0C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C"/>
    <w:rsid w:val="00013185"/>
    <w:rsid w:val="00333028"/>
    <w:rsid w:val="003E6066"/>
    <w:rsid w:val="00503C83"/>
    <w:rsid w:val="00542940"/>
    <w:rsid w:val="007277FD"/>
    <w:rsid w:val="00791B1B"/>
    <w:rsid w:val="007C7920"/>
    <w:rsid w:val="008417E4"/>
    <w:rsid w:val="00950D49"/>
    <w:rsid w:val="00982A54"/>
    <w:rsid w:val="009C447C"/>
    <w:rsid w:val="009D0B76"/>
    <w:rsid w:val="00AE3AE9"/>
    <w:rsid w:val="00C36AB0"/>
    <w:rsid w:val="00E50E2F"/>
    <w:rsid w:val="00E8757E"/>
    <w:rsid w:val="00F05039"/>
    <w:rsid w:val="00F17685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768E71-41CB-4FC3-8155-581E829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3AE9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AE3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3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3f3ftekstu">
    <w:name w:val="Treœ3fæ3f tekstu"/>
    <w:basedOn w:val="Normalny"/>
    <w:rsid w:val="00AE3AE9"/>
    <w:pPr>
      <w:autoSpaceDE w:val="0"/>
      <w:spacing w:after="120"/>
    </w:pPr>
    <w:rPr>
      <w:kern w:val="2"/>
    </w:rPr>
  </w:style>
  <w:style w:type="character" w:styleId="Pogrubienie">
    <w:name w:val="Strong"/>
    <w:aliases w:val="Tekst treści (2) + 11 pt"/>
    <w:qFormat/>
    <w:rsid w:val="00AE3AE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xtbody">
    <w:name w:val="Text body"/>
    <w:basedOn w:val="Normalny"/>
    <w:rsid w:val="00F17685"/>
    <w:pPr>
      <w:widowControl w:val="0"/>
      <w:overflowPunct w:val="0"/>
      <w:autoSpaceDE w:val="0"/>
      <w:autoSpaceDN w:val="0"/>
      <w:spacing w:line="360" w:lineRule="auto"/>
      <w:jc w:val="both"/>
      <w:textAlignment w:val="baseline"/>
    </w:pPr>
    <w:rPr>
      <w:kern w:val="3"/>
      <w:szCs w:val="20"/>
    </w:rPr>
  </w:style>
  <w:style w:type="paragraph" w:styleId="Lista">
    <w:name w:val="List"/>
    <w:basedOn w:val="Normalny"/>
    <w:uiPriority w:val="99"/>
    <w:unhideWhenUsed/>
    <w:rsid w:val="00C36AB0"/>
    <w:pPr>
      <w:suppressAutoHyphens w:val="0"/>
      <w:ind w:left="283" w:hanging="283"/>
      <w:contextualSpacing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Frydrych Anna</cp:lastModifiedBy>
  <cp:revision>11</cp:revision>
  <cp:lastPrinted>2021-05-19T12:05:00Z</cp:lastPrinted>
  <dcterms:created xsi:type="dcterms:W3CDTF">2021-04-06T07:58:00Z</dcterms:created>
  <dcterms:modified xsi:type="dcterms:W3CDTF">2021-05-19T12:06:00Z</dcterms:modified>
</cp:coreProperties>
</file>