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DA" w:rsidRDefault="00687DA5">
      <w:pPr>
        <w:pStyle w:val="Standard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 xml:space="preserve">                                                                                    </w:t>
      </w:r>
    </w:p>
    <w:tbl>
      <w:tblPr>
        <w:tblW w:w="14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91"/>
        <w:gridCol w:w="6230"/>
      </w:tblGrid>
      <w:tr w:rsidR="00BB0BD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BB0BDA">
            <w:pPr>
              <w:pStyle w:val="TableContents"/>
              <w:snapToGrid w:val="0"/>
              <w:jc w:val="center"/>
              <w:rPr>
                <w:b/>
              </w:rPr>
            </w:pPr>
          </w:p>
          <w:p w:rsidR="00BB0BDA" w:rsidRDefault="00687DA5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  <w:p w:rsidR="00BB0BDA" w:rsidRDefault="00BB0BDA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3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687DA5">
            <w:pPr>
              <w:pStyle w:val="TableContents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Informacja o </w:t>
            </w:r>
            <w:r>
              <w:rPr>
                <w:b/>
                <w:strike/>
              </w:rPr>
              <w:t>dacie wniesienia sprzeciwu lub</w:t>
            </w:r>
            <w:r>
              <w:rPr>
                <w:b/>
              </w:rPr>
              <w:t xml:space="preserve"> braku wniesienia sprzeciwu</w:t>
            </w:r>
          </w:p>
        </w:tc>
      </w:tr>
      <w:tr w:rsidR="00BB0BD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BB0BDA">
            <w:pPr>
              <w:pStyle w:val="TableContents"/>
              <w:snapToGrid w:val="0"/>
              <w:jc w:val="center"/>
              <w:rPr>
                <w:b/>
              </w:rPr>
            </w:pPr>
          </w:p>
          <w:p w:rsidR="00BB0BDA" w:rsidRDefault="00687DA5">
            <w:pPr>
              <w:pStyle w:val="TableContents"/>
              <w:jc w:val="center"/>
            </w:pPr>
            <w:r>
              <w:t>1</w:t>
            </w:r>
          </w:p>
          <w:p w:rsidR="00BB0BDA" w:rsidRDefault="00BB0BDA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687DA5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informacji/rok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687DA5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II.85.2020</w:t>
            </w:r>
          </w:p>
        </w:tc>
      </w:tr>
      <w:tr w:rsidR="00BB0BD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BB0BDA">
            <w:pPr>
              <w:pStyle w:val="TableContents"/>
              <w:snapToGrid w:val="0"/>
              <w:jc w:val="center"/>
            </w:pPr>
          </w:p>
          <w:p w:rsidR="00BB0BDA" w:rsidRDefault="00687DA5">
            <w:pPr>
              <w:pStyle w:val="TableContents"/>
              <w:jc w:val="center"/>
            </w:pPr>
            <w:r>
              <w:t>2</w:t>
            </w:r>
          </w:p>
          <w:p w:rsidR="00BB0BDA" w:rsidRDefault="00BB0BDA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687DA5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687DA5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Zgłoszenie budowy z projektem budowlanym</w:t>
            </w:r>
          </w:p>
        </w:tc>
      </w:tr>
      <w:tr w:rsidR="00BB0BD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BB0BDA">
            <w:pPr>
              <w:pStyle w:val="TableContents"/>
              <w:snapToGrid w:val="0"/>
              <w:jc w:val="center"/>
            </w:pPr>
          </w:p>
          <w:p w:rsidR="00BB0BDA" w:rsidRDefault="00687DA5">
            <w:pPr>
              <w:pStyle w:val="TableContents"/>
              <w:jc w:val="center"/>
            </w:pPr>
            <w:r>
              <w:t>3</w:t>
            </w:r>
          </w:p>
          <w:p w:rsidR="00BB0BDA" w:rsidRDefault="00BB0BDA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687DA5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doręczenia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687DA5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24.11.2020 r.</w:t>
            </w:r>
          </w:p>
        </w:tc>
      </w:tr>
      <w:tr w:rsidR="00BB0BD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BB0BDA">
            <w:pPr>
              <w:pStyle w:val="TableContents"/>
              <w:snapToGrid w:val="0"/>
              <w:jc w:val="center"/>
            </w:pPr>
          </w:p>
          <w:p w:rsidR="00BB0BDA" w:rsidRDefault="00687DA5">
            <w:pPr>
              <w:pStyle w:val="TableContents"/>
              <w:jc w:val="center"/>
            </w:pPr>
            <w:r>
              <w:t>4</w:t>
            </w:r>
          </w:p>
          <w:p w:rsidR="00BB0BDA" w:rsidRDefault="00BB0BDA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687DA5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lub nazwa inwestora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687DA5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Polska Spółka Gazownictwa sp. z o. o.</w:t>
            </w:r>
          </w:p>
        </w:tc>
      </w:tr>
      <w:tr w:rsidR="00BB0BD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687DA5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687DA5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687DA5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Działki nr ew. 122, 116/20, 116/11, 123/5, 123/6, 116/18 obręb 0022 Rudka, gm. Szczytno     </w:t>
            </w:r>
          </w:p>
        </w:tc>
      </w:tr>
      <w:tr w:rsidR="00BB0BD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687DA5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687DA5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projektowanego obiektu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687DA5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Gazociąg średniego ciśnienia PE dn90 i przyłącze gazowe średniego ciśnienia PE dn25, zgodnie  z art. 29</w:t>
            </w:r>
            <w:r>
              <w:rPr>
                <w:sz w:val="22"/>
                <w:szCs w:val="22"/>
              </w:rPr>
              <w:t xml:space="preserve"> ust. 1 pkt 1 e ustawy Prawo budowlane</w:t>
            </w:r>
          </w:p>
        </w:tc>
      </w:tr>
      <w:tr w:rsidR="00BB0BD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687DA5">
            <w:pPr>
              <w:pStyle w:val="TableContents"/>
              <w:snapToGrid w:val="0"/>
              <w:jc w:val="center"/>
            </w:pPr>
            <w:r>
              <w:t>7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687DA5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wniesienia sprzeciwu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687DA5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dotyczy</w:t>
            </w:r>
          </w:p>
        </w:tc>
      </w:tr>
      <w:tr w:rsidR="00BB0BD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687DA5">
            <w:pPr>
              <w:pStyle w:val="TableContents"/>
              <w:snapToGrid w:val="0"/>
              <w:jc w:val="center"/>
            </w:pPr>
            <w:r>
              <w:t>8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687DA5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upływu terminu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687DA5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16.12.2020 r.</w:t>
            </w:r>
          </w:p>
        </w:tc>
      </w:tr>
      <w:tr w:rsidR="00BB0BD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687DA5">
            <w:pPr>
              <w:pStyle w:val="TableContents"/>
              <w:snapToGrid w:val="0"/>
              <w:jc w:val="center"/>
            </w:pPr>
            <w:r>
              <w:t>9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687DA5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informacji o dokonaniu zgłoszenia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687DA5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I.87.2020</w:t>
            </w:r>
          </w:p>
        </w:tc>
      </w:tr>
      <w:tr w:rsidR="00BB0BD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687DA5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687DA5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zamieszczenia informacji w Biuletynie Informacji Publicznej (termin 3 dni od</w:t>
            </w:r>
            <w:r>
              <w:rPr>
                <w:sz w:val="22"/>
                <w:szCs w:val="22"/>
              </w:rPr>
              <w:t xml:space="preserve"> dnia wniesienia sprzeciwu lub upływu terminu na wniesienie sprzeciwu)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687DA5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16.12.2020 r.</w:t>
            </w:r>
          </w:p>
        </w:tc>
      </w:tr>
      <w:tr w:rsidR="00BB0BDA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BB0BDA">
            <w:pPr>
              <w:pStyle w:val="TableContents"/>
              <w:snapToGrid w:val="0"/>
              <w:jc w:val="center"/>
            </w:pPr>
          </w:p>
          <w:p w:rsidR="00BB0BDA" w:rsidRDefault="00687DA5">
            <w:pPr>
              <w:pStyle w:val="TableContents"/>
              <w:jc w:val="center"/>
            </w:pPr>
            <w:r>
              <w:t>11</w:t>
            </w:r>
          </w:p>
          <w:p w:rsidR="00BB0BDA" w:rsidRDefault="00BB0BDA">
            <w:pPr>
              <w:pStyle w:val="TableContents"/>
              <w:jc w:val="center"/>
            </w:pPr>
          </w:p>
        </w:tc>
        <w:tc>
          <w:tcPr>
            <w:tcW w:w="76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687DA5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Znak sprawy</w:t>
            </w:r>
          </w:p>
        </w:tc>
        <w:tc>
          <w:tcPr>
            <w:tcW w:w="6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B0BDA" w:rsidRDefault="00687DA5">
            <w:pPr>
              <w:pStyle w:val="TableContents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Ab.6740.1.881.2020</w:t>
            </w:r>
          </w:p>
          <w:p w:rsidR="00BB0BDA" w:rsidRDefault="00BB0BDA">
            <w:pPr>
              <w:pStyle w:val="TableContents"/>
              <w:snapToGrid w:val="0"/>
              <w:rPr>
                <w:sz w:val="22"/>
                <w:szCs w:val="22"/>
              </w:rPr>
            </w:pPr>
          </w:p>
        </w:tc>
      </w:tr>
    </w:tbl>
    <w:p w:rsidR="00BB0BDA" w:rsidRDefault="00BB0BDA">
      <w:pPr>
        <w:pStyle w:val="Standard"/>
      </w:pPr>
    </w:p>
    <w:sectPr w:rsidR="00BB0BDA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DA5" w:rsidRDefault="00687DA5">
      <w:r>
        <w:separator/>
      </w:r>
    </w:p>
  </w:endnote>
  <w:endnote w:type="continuationSeparator" w:id="0">
    <w:p w:rsidR="00687DA5" w:rsidRDefault="0068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DA5" w:rsidRDefault="00687DA5">
      <w:r>
        <w:rPr>
          <w:color w:val="000000"/>
        </w:rPr>
        <w:separator/>
      </w:r>
    </w:p>
  </w:footnote>
  <w:footnote w:type="continuationSeparator" w:id="0">
    <w:p w:rsidR="00687DA5" w:rsidRDefault="0068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C258A"/>
    <w:multiLevelType w:val="multilevel"/>
    <w:tmpl w:val="C0AAF2C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B0BDA"/>
    <w:rsid w:val="003A24EB"/>
    <w:rsid w:val="00687DA5"/>
    <w:rsid w:val="00BB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5A78C-49B8-44C5-B968-64F392E8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ascii="Times New Roman" w:eastAsia="Lucida Sans Unicode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rPr>
      <w:rFonts w:ascii="Segoe UI" w:eastAsia="Lucida Sans Unicode" w:hAnsi="Segoe UI" w:cs="Mangal"/>
      <w:kern w:val="3"/>
      <w:sz w:val="18"/>
      <w:szCs w:val="16"/>
      <w:lang w:bidi="hi-I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Siemiątkowska</dc:creator>
  <cp:lastModifiedBy>Użytkownik systemu Windows</cp:lastModifiedBy>
  <cp:revision>2</cp:revision>
  <cp:lastPrinted>2020-12-16T14:28:00Z</cp:lastPrinted>
  <dcterms:created xsi:type="dcterms:W3CDTF">2020-12-16T13:52:00Z</dcterms:created>
  <dcterms:modified xsi:type="dcterms:W3CDTF">2020-12-16T13:52:00Z</dcterms:modified>
</cp:coreProperties>
</file>